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p>
    <w:p>
      <w:pPr>
        <w:pStyle w:val="Body"/>
        <w:rPr>
          <w:sz w:val="28"/>
          <w:szCs w:val="28"/>
        </w:rPr>
      </w:pPr>
    </w:p>
    <w:p>
      <w:pPr>
        <w:pStyle w:val="Body"/>
        <w:rPr>
          <w:sz w:val="28"/>
          <w:szCs w:val="28"/>
        </w:rPr>
      </w:pPr>
    </w:p>
    <w:p>
      <w:pPr>
        <w:pStyle w:val="Default"/>
        <w:bidi w:val="0"/>
        <w:spacing w:before="0" w:after="240"/>
        <w:ind w:left="0" w:right="0" w:firstLine="0"/>
        <w:jc w:val="left"/>
        <w:rPr>
          <w:rFonts w:ascii="Times Roman" w:cs="Times Roman" w:hAnsi="Times Roman" w:eastAsia="Times Roman"/>
          <w:b w:val="0"/>
          <w:bCs w:val="0"/>
          <w:shd w:val="clear" w:color="auto" w:fill="ffffff"/>
          <w:rtl w:val="0"/>
        </w:rPr>
      </w:pPr>
      <w:r>
        <w:rPr>
          <w:b w:val="1"/>
          <w:bCs w:val="1"/>
          <w:shd w:val="clear" w:color="auto" w:fill="ffffff"/>
          <w:rtl w:val="0"/>
          <w:lang w:val="en-US"/>
        </w:rPr>
        <w:t>You can use your FAR AIM, FAA materials, notes from ground school, airplane</w:t>
      </w:r>
      <w:r>
        <w:rPr>
          <w:b w:val="1"/>
          <w:bCs w:val="1"/>
          <w:shd w:val="clear" w:color="auto" w:fill="ffffff"/>
          <w:rtl w:val="1"/>
        </w:rPr>
        <w:t>’</w:t>
      </w:r>
      <w:r>
        <w:rPr>
          <w:b w:val="1"/>
          <w:bCs w:val="1"/>
          <w:shd w:val="clear" w:color="auto" w:fill="ffffff"/>
          <w:rtl w:val="0"/>
          <w:lang w:val="en-US"/>
        </w:rPr>
        <w:t xml:space="preserve">s POH, Airport Facilities Directory/Chart Supplement, etc to complete this test. Please do not ask another pilot. </w:t>
      </w:r>
    </w:p>
    <w:p>
      <w:pPr>
        <w:pStyle w:val="Default"/>
        <w:bidi w:val="0"/>
        <w:spacing w:before="0" w:after="240"/>
        <w:ind w:left="0" w:right="0" w:firstLine="0"/>
        <w:jc w:val="left"/>
        <w:rPr>
          <w:rFonts w:ascii="Times Roman" w:cs="Times Roman" w:hAnsi="Times Roman" w:eastAsia="Times Roman"/>
          <w:shd w:val="clear" w:color="auto" w:fill="ffffff"/>
          <w:rtl w:val="0"/>
        </w:rPr>
      </w:pPr>
      <w:r>
        <w:rPr>
          <w:b w:val="1"/>
          <w:bCs w:val="1"/>
          <w:shd w:val="clear" w:color="auto" w:fill="ffffff"/>
          <w:rtl w:val="0"/>
          <w:lang w:val="de-DE"/>
        </w:rPr>
        <w:t xml:space="preserve">Name: </w:t>
      </w:r>
      <w:r>
        <w:rPr>
          <w:b w:val="1"/>
          <w:bCs w:val="1"/>
          <w:shd w:val="clear" w:color="auto" w:fill="ffffff"/>
          <w:rtl w:val="0"/>
          <w:lang w:val="en-US"/>
        </w:rPr>
        <w:t xml:space="preserve">                                                                                     Date:</w:t>
        <w:tab/>
      </w:r>
      <w:r>
        <w:rPr>
          <w:shd w:val="clear" w:color="auto" w:fill="ffffff"/>
          <w:rtl w:val="0"/>
        </w:rPr>
        <w:tab/>
        <w:t xml:space="preserve">       </w:t>
      </w:r>
      <w:r>
        <w:rPr>
          <w:shd w:val="clear" w:color="auto" w:fill="ffffff"/>
          <w:rtl w:val="0"/>
          <w:lang w:val="en-US"/>
        </w:rPr>
        <w:t xml:space="preserve">___________________________________________________________________________ </w:t>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documents and endorsements must a student pilot have with him/her for a solo cross-country flight to be legal? </w:t>
      </w:r>
      <w:r>
        <w:rPr>
          <w:shd w:val="clear" w:color="auto" w:fill="ffffff"/>
          <w:rtl w:val="0"/>
          <w:lang w:val="en-US"/>
        </w:rPr>
        <w:t xml:space="preserve"> FAR AIM 61.3</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Who has the final authority and responsibility for the operation of the aircraft when are you flying solo? </w:t>
      </w:r>
      <w:r>
        <w:rPr>
          <w:shd w:val="clear" w:color="auto" w:fill="ffffff"/>
          <w:rtl w:val="0"/>
          <w:lang w:val="en-US"/>
        </w:rPr>
        <w:t>AIM 6-1-1</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aircraft certificates and documents must be on board for any flight? </w:t>
      </w:r>
      <w:r>
        <w:rPr>
          <w:shd w:val="clear" w:color="auto" w:fill="ffffff"/>
          <w:rtl w:val="0"/>
        </w:rPr>
        <w:br w:type="textWrapping"/>
      </w:r>
      <w:r>
        <w:rPr>
          <w:shd w:val="clear" w:color="auto" w:fill="ffffff"/>
          <w:rtl w:val="0"/>
        </w:rPr>
        <w:t xml:space="preserve">A R O W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Who is responsible for determining the airworthiness condition of the aircraft? </w:t>
      </w:r>
      <w:r>
        <w:rPr>
          <w:shd w:val="clear" w:color="auto" w:fill="ffffff"/>
          <w:rtl w:val="0"/>
        </w:rPr>
        <w:br w:type="textWrapping"/>
      </w:r>
      <w:r>
        <w:rPr>
          <w:shd w:val="clear" w:color="auto" w:fill="ffffff"/>
          <w:rtl w:val="0"/>
          <w:lang w:val="en-US"/>
        </w:rPr>
        <w:t>14 CFR 91.403</w:t>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When taxiing with a quartering tailwind, what is the appropriate aileron Position?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You may not fly as pilot of a civil aircraft within ________ hours after consumption of any alcoholic beverage, or while you have ________ % by or more alcohol in your blood or if still ________________________________________________________________________FAR AIM 91.17</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are the general requirements pertaining to the use of safety belts and shoulder harnesses? </w:t>
      </w:r>
      <w:r>
        <w:rPr>
          <w:shd w:val="clear" w:color="auto" w:fill="ffffff"/>
          <w:rtl w:val="0"/>
          <w:lang w:val="en-US"/>
        </w:rPr>
        <w:t>FAR AIM 91.105</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When is a go-around appropriate? </w:t>
      </w:r>
      <w:r>
        <w:rPr>
          <w:shd w:val="clear" w:color="auto" w:fill="ffffff"/>
          <w:rtl w:val="0"/>
          <w:lang w:val="en-US"/>
        </w:rPr>
        <w:t xml:space="preserve"> PHAK 8-12</w:t>
      </w:r>
      <w:r>
        <w:rPr>
          <w:shd w:val="clear" w:color="auto" w:fill="ffffff"/>
          <w:rtl w:val="0"/>
        </w:rPr>
        <w:br w:type="textWrapping"/>
      </w:r>
    </w:p>
    <w:p>
      <w:pPr>
        <w:pStyle w:val="Default"/>
        <w:bidi w:val="0"/>
        <w:spacing w:before="0" w:after="293"/>
        <w:ind w:left="0" w:right="0" w:firstLine="0"/>
        <w:jc w:val="left"/>
        <w:rPr>
          <w:shd w:val="clear" w:color="auto" w:fill="ffffff"/>
          <w:rtl w:val="0"/>
        </w:rPr>
      </w:pP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are the student pilot limitations regarding carriage of passengers or cargo and flying for compensation or hire? </w:t>
      </w:r>
      <w:r>
        <w:rPr>
          <w:shd w:val="clear" w:color="auto" w:fill="ffffff"/>
          <w:rtl w:val="0"/>
          <w:lang w:val="en-US"/>
        </w:rPr>
        <w:t xml:space="preserve"> FAR AIM 14 CFR 61.113</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is the minimum fuel reserve for day VFR flight? </w:t>
      </w:r>
      <w:r>
        <w:rPr>
          <w:shd w:val="clear" w:color="auto" w:fill="ffffff"/>
          <w:rtl w:val="0"/>
          <w:lang w:val="en-US"/>
        </w:rPr>
        <w:t>FAR AIM 91.151</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should you do if you are flying a head-on collision course with another aircraft? </w:t>
      </w:r>
      <w:r>
        <w:rPr>
          <w:shd w:val="clear" w:color="auto" w:fill="ffffff"/>
          <w:rtl w:val="0"/>
          <w:lang w:val="en-US"/>
        </w:rPr>
        <w:t>FAR AIM 91.113</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If another single-engine aircraft is converging from the right, who has the right-of-way?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Except when necessary for take offs and landings, what are the minimum safe altitudes when flying over congested and other than congested areas? </w:t>
      </w:r>
      <w:r>
        <w:rPr>
          <w:shd w:val="clear" w:color="auto" w:fill="ffffff"/>
          <w:rtl w:val="0"/>
          <w:lang w:val="en-US"/>
        </w:rPr>
        <w:t>FAR AIM 91.119</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VFR Day required instruments </w:t>
      </w:r>
      <w:r>
        <w:rPr>
          <w:shd w:val="clear" w:color="auto" w:fill="ffffff"/>
          <w:rtl w:val="0"/>
          <w:lang w:val="en-US"/>
        </w:rPr>
        <w:t>FAR AIM 91.205</w:t>
      </w:r>
    </w:p>
    <w:p>
      <w:pPr>
        <w:pStyle w:val="Default"/>
        <w:bidi w:val="0"/>
        <w:spacing w:before="0" w:after="293"/>
        <w:ind w:left="0" w:right="0" w:firstLine="0"/>
        <w:jc w:val="left"/>
        <w:rPr>
          <w:shd w:val="clear" w:color="auto" w:fill="ffffff"/>
          <w:rtl w:val="0"/>
        </w:rPr>
      </w:pP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Why do we practice stalls? </w:t>
      </w:r>
      <w:r>
        <w:rPr>
          <w:shd w:val="clear" w:color="auto" w:fill="ffffff"/>
          <w:rtl w:val="0"/>
          <w:lang w:val="en-US"/>
        </w:rPr>
        <w:t xml:space="preserve">                                                                                                           </w:t>
      </w:r>
    </w:p>
    <w:p>
      <w:pPr>
        <w:pStyle w:val="Default"/>
        <w:bidi w:val="0"/>
        <w:spacing w:before="0" w:after="293"/>
        <w:ind w:left="0" w:right="0" w:firstLine="0"/>
        <w:jc w:val="left"/>
        <w:rPr>
          <w:shd w:val="clear" w:color="auto" w:fill="ffffff"/>
          <w:rtl w:val="0"/>
        </w:rPr>
      </w:pP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Describe stall recovery.</w:t>
      </w:r>
    </w:p>
    <w:p>
      <w:pPr>
        <w:pStyle w:val="Default"/>
        <w:bidi w:val="0"/>
        <w:spacing w:before="0" w:after="293"/>
        <w:ind w:left="0" w:right="0" w:firstLine="0"/>
        <w:jc w:val="left"/>
        <w:rPr>
          <w:shd w:val="clear" w:color="auto" w:fill="ffffff"/>
          <w:rtl w:val="0"/>
        </w:rPr>
      </w:pPr>
    </w:p>
    <w:p>
      <w:pPr>
        <w:pStyle w:val="Default"/>
        <w:bidi w:val="0"/>
        <w:spacing w:before="0" w:after="293"/>
        <w:ind w:left="0" w:right="0" w:firstLine="0"/>
        <w:jc w:val="left"/>
        <w:rPr>
          <w:shd w:val="clear" w:color="auto" w:fill="ffffff"/>
          <w:rtl w:val="0"/>
        </w:rPr>
      </w:pPr>
    </w:p>
    <w:p>
      <w:pPr>
        <w:pStyle w:val="Default"/>
        <w:bidi w:val="0"/>
        <w:spacing w:before="0" w:after="293"/>
        <w:ind w:left="0" w:right="0" w:firstLine="0"/>
        <w:jc w:val="left"/>
        <w:rPr>
          <w:shd w:val="clear" w:color="auto" w:fill="ffffff"/>
          <w:rtl w:val="0"/>
        </w:rPr>
      </w:pPr>
    </w:p>
    <w:p>
      <w:pPr>
        <w:pStyle w:val="Default"/>
        <w:bidi w:val="0"/>
        <w:spacing w:before="0" w:after="293"/>
        <w:ind w:left="0" w:right="0" w:firstLine="0"/>
        <w:jc w:val="left"/>
        <w:rPr>
          <w:shd w:val="clear" w:color="auto" w:fill="ffffff"/>
          <w:rtl w:val="0"/>
        </w:rPr>
      </w:pPr>
    </w:p>
    <w:p>
      <w:pPr>
        <w:pStyle w:val="Default"/>
        <w:bidi w:val="0"/>
        <w:spacing w:before="0" w:after="293"/>
        <w:ind w:left="0" w:right="0" w:firstLine="0"/>
        <w:jc w:val="left"/>
        <w:rPr>
          <w:shd w:val="clear" w:color="auto" w:fill="ffffff"/>
          <w:rtl w:val="0"/>
        </w:rPr>
      </w:pPr>
    </w:p>
    <w:p>
      <w:pPr>
        <w:pStyle w:val="Default"/>
        <w:bidi w:val="0"/>
        <w:spacing w:before="0" w:after="293"/>
        <w:ind w:left="0" w:right="0" w:firstLine="0"/>
        <w:jc w:val="left"/>
        <w:rPr>
          <w:shd w:val="clear" w:color="auto" w:fill="ffffff"/>
          <w:rtl w:val="0"/>
        </w:rPr>
      </w:pP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When practicing stalls, you should: </w:t>
      </w:r>
    </w:p>
    <w:p>
      <w:pPr>
        <w:pStyle w:val="Default"/>
        <w:bidi w:val="0"/>
        <w:spacing w:before="0" w:after="240"/>
        <w:ind w:left="0" w:right="0" w:firstLine="0"/>
        <w:jc w:val="left"/>
        <w:rPr>
          <w:rFonts w:ascii="Times Roman" w:cs="Times Roman" w:hAnsi="Times Roman" w:eastAsia="Times Roman"/>
          <w:shd w:val="clear" w:color="auto" w:fill="ffffff"/>
          <w:rtl w:val="0"/>
        </w:rPr>
      </w:pPr>
      <w:r>
        <w:rPr>
          <w:shd w:val="clear" w:color="auto" w:fill="ffffff"/>
          <w:rtl w:val="0"/>
        </w:rPr>
        <w:tab/>
        <w:t xml:space="preserve">____ </w:t>
      </w:r>
      <w:r>
        <w:rPr>
          <w:shd w:val="clear" w:color="auto" w:fill="ffffff"/>
          <w:rtl w:val="0"/>
          <w:lang w:val="en-US"/>
        </w:rPr>
        <w:t xml:space="preserve">Perform clearing turns </w:t>
      </w:r>
    </w:p>
    <w:p>
      <w:pPr>
        <w:pStyle w:val="Default"/>
        <w:bidi w:val="0"/>
        <w:spacing w:before="0" w:after="240"/>
        <w:ind w:left="0" w:right="0" w:firstLine="0"/>
        <w:jc w:val="left"/>
        <w:rPr>
          <w:sz w:val="22"/>
          <w:szCs w:val="22"/>
          <w:shd w:val="clear" w:color="auto" w:fill="ffffff"/>
          <w:rtl w:val="0"/>
        </w:rPr>
      </w:pPr>
      <w:r>
        <w:rPr>
          <w:rFonts w:ascii="Times Roman" w:cs="Times Roman" w:hAnsi="Times Roman" w:eastAsia="Times Roman"/>
          <w:shd w:val="clear" w:color="auto" w:fill="ffffff"/>
          <w:rtl w:val="0"/>
        </w:rPr>
        <w:tab/>
        <w:t xml:space="preserve">____ </w:t>
      </w:r>
      <w:r>
        <w:rPr>
          <w:sz w:val="22"/>
          <w:szCs w:val="22"/>
          <w:shd w:val="clear" w:color="auto" w:fill="ffffff"/>
          <w:rtl w:val="0"/>
          <w:lang w:val="en-US"/>
        </w:rPr>
        <w:t>Start at an altitude that will allow for completion of no lower than 1500</w:t>
      </w:r>
      <w:r>
        <w:rPr>
          <w:sz w:val="22"/>
          <w:szCs w:val="22"/>
          <w:shd w:val="clear" w:color="auto" w:fill="ffffff"/>
          <w:rtl w:val="1"/>
        </w:rPr>
        <w:t xml:space="preserve">’ </w:t>
      </w:r>
      <w:r>
        <w:rPr>
          <w:sz w:val="22"/>
          <w:szCs w:val="22"/>
          <w:shd w:val="clear" w:color="auto" w:fill="ffffff"/>
          <w:rtl w:val="0"/>
          <w:lang w:val="de-DE"/>
        </w:rPr>
        <w:t xml:space="preserve">AGL </w:t>
      </w:r>
    </w:p>
    <w:p>
      <w:pPr>
        <w:pStyle w:val="Default"/>
        <w:bidi w:val="0"/>
        <w:spacing w:before="0" w:after="240"/>
        <w:ind w:left="0" w:right="0" w:firstLine="0"/>
        <w:jc w:val="left"/>
        <w:rPr>
          <w:shd w:val="clear" w:color="auto" w:fill="ffffff"/>
          <w:rtl w:val="0"/>
        </w:rPr>
      </w:pPr>
      <w:r>
        <w:rPr>
          <w:shd w:val="clear" w:color="auto" w:fill="ffffff"/>
          <w:rtl w:val="0"/>
        </w:rPr>
        <w:tab/>
        <w:t xml:space="preserve">____ </w:t>
      </w:r>
      <w:r>
        <w:rPr>
          <w:shd w:val="clear" w:color="auto" w:fill="ffffff"/>
          <w:rtl w:val="0"/>
          <w:lang w:val="en-US"/>
        </w:rPr>
        <w:t>Recover immediately</w:t>
      </w:r>
    </w:p>
    <w:p>
      <w:pPr>
        <w:pStyle w:val="Default"/>
        <w:bidi w:val="0"/>
        <w:spacing w:before="0" w:after="240"/>
        <w:ind w:left="0" w:right="0" w:firstLine="0"/>
        <w:jc w:val="left"/>
        <w:rPr>
          <w:rFonts w:ascii="Times Roman" w:cs="Times Roman" w:hAnsi="Times Roman" w:eastAsia="Times Roman"/>
          <w:shd w:val="clear" w:color="auto" w:fill="ffffff"/>
          <w:rtl w:val="0"/>
        </w:rPr>
      </w:pPr>
      <w:r>
        <w:rPr>
          <w:shd w:val="clear" w:color="auto" w:fill="ffffff"/>
          <w:rtl w:val="0"/>
        </w:rPr>
        <w:tab/>
        <w:t xml:space="preserve">____ </w:t>
      </w:r>
      <w:r>
        <w:rPr>
          <w:shd w:val="clear" w:color="auto" w:fill="ffffff"/>
          <w:rtl w:val="0"/>
          <w:lang w:val="en-US"/>
        </w:rPr>
        <w:t xml:space="preserve">All of the above </w:t>
      </w:r>
    </w:p>
    <w:p>
      <w:pPr>
        <w:pStyle w:val="Default"/>
        <w:bidi w:val="0"/>
        <w:spacing w:before="0" w:after="240"/>
        <w:ind w:left="0" w:right="0" w:firstLine="0"/>
        <w:jc w:val="left"/>
        <w:rPr>
          <w:rFonts w:ascii="Times Roman" w:cs="Times Roman" w:hAnsi="Times Roman" w:eastAsia="Times Roman"/>
          <w:shd w:val="clear" w:color="auto" w:fill="ffffff"/>
          <w:rtl w:val="0"/>
        </w:rPr>
      </w:pP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How does aircraft weight affect stalls?</w:t>
      </w:r>
    </w:p>
    <w:p>
      <w:pPr>
        <w:pStyle w:val="Default"/>
        <w:bidi w:val="0"/>
        <w:spacing w:before="0" w:after="293"/>
        <w:ind w:left="0" w:right="0" w:firstLine="0"/>
        <w:jc w:val="left"/>
        <w:rPr>
          <w:shd w:val="clear" w:color="auto" w:fill="ffffff"/>
          <w:rtl w:val="0"/>
        </w:rPr>
      </w:pPr>
    </w:p>
    <w:p>
      <w:pPr>
        <w:pStyle w:val="Default"/>
        <w:bidi w:val="0"/>
        <w:spacing w:before="0" w:after="293"/>
        <w:ind w:left="0" w:right="0" w:firstLine="0"/>
        <w:jc w:val="left"/>
        <w:rPr>
          <w:shd w:val="clear" w:color="auto" w:fill="ffffff"/>
          <w:rtl w:val="0"/>
        </w:rPr>
      </w:pP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L</w:t>
      </w:r>
      <w:r>
        <w:rPr>
          <w:shd w:val="clear" w:color="auto" w:fill="ffffff"/>
          <w:rtl w:val="0"/>
          <w:lang w:val="en-US"/>
        </w:rPr>
        <w:t>ist the emergency procedures you</w:t>
      </w:r>
      <w:r>
        <w:rPr>
          <w:shd w:val="clear" w:color="auto" w:fill="ffffff"/>
          <w:rtl w:val="1"/>
        </w:rPr>
        <w:t>’</w:t>
      </w:r>
      <w:r>
        <w:rPr>
          <w:shd w:val="clear" w:color="auto" w:fill="ffffff"/>
          <w:rtl w:val="0"/>
          <w:lang w:val="en-US"/>
        </w:rPr>
        <w:t xml:space="preserve">ll use for an in-flight engine failure. </w:t>
      </w:r>
      <w:r>
        <w:rPr>
          <w:shd w:val="clear" w:color="auto" w:fill="ffffff"/>
          <w:rtl w:val="0"/>
        </w:rPr>
        <w:br w:type="textWrapping"/>
      </w:r>
    </w:p>
    <w:p>
      <w:pPr>
        <w:pStyle w:val="Default"/>
        <w:bidi w:val="0"/>
        <w:spacing w:before="0" w:after="293"/>
        <w:ind w:left="0" w:right="0" w:firstLine="0"/>
        <w:jc w:val="left"/>
        <w:rPr>
          <w:shd w:val="clear" w:color="auto" w:fill="ffffff"/>
          <w:rtl w:val="0"/>
        </w:rPr>
      </w:pPr>
    </w:p>
    <w:p>
      <w:pPr>
        <w:pStyle w:val="Default"/>
        <w:bidi w:val="0"/>
        <w:spacing w:before="0" w:after="293"/>
        <w:ind w:left="0" w:right="0" w:firstLine="0"/>
        <w:jc w:val="left"/>
        <w:rPr>
          <w:shd w:val="clear" w:color="auto" w:fill="ffffff"/>
          <w:rtl w:val="0"/>
        </w:rPr>
      </w:pP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When is carburetor heat used and why?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Fill in the speed definitions and the speeds for your training airplane. </w:t>
      </w:r>
      <w:r>
        <w:rPr>
          <w:shd w:val="clear" w:color="auto" w:fill="ffffff"/>
          <w:rtl w:val="0"/>
        </w:rPr>
        <w:br w:type="textWrapping"/>
      </w:r>
    </w:p>
    <w:p>
      <w:pPr>
        <w:pStyle w:val="Default"/>
        <w:bidi w:val="0"/>
        <w:spacing w:before="0" w:after="240"/>
        <w:ind w:left="0" w:right="0" w:firstLine="0"/>
        <w:jc w:val="left"/>
        <w:rPr>
          <w:rFonts w:ascii="Times Roman" w:cs="Times Roman" w:hAnsi="Times Roman" w:eastAsia="Times Roman"/>
          <w:shd w:val="clear" w:color="auto" w:fill="ffffff"/>
          <w:rtl w:val="0"/>
        </w:rPr>
      </w:pPr>
      <w:r>
        <w:rPr>
          <w:shd w:val="clear" w:color="auto" w:fill="ffffff"/>
          <w:rtl w:val="0"/>
        </w:rPr>
        <w:tab/>
      </w:r>
      <w:r>
        <w:rPr>
          <w:shd w:val="clear" w:color="auto" w:fill="ffffff"/>
          <w:rtl w:val="0"/>
        </w:rPr>
        <w:t>V S</w:t>
      </w:r>
      <w:r>
        <w:rPr>
          <w:shd w:val="clear" w:color="auto" w:fill="ffffff"/>
          <w:rtl w:val="0"/>
          <w:lang w:val="en-US"/>
        </w:rPr>
        <w:t>O</w:t>
      </w:r>
      <w:r>
        <w:rPr>
          <w:shd w:val="clear" w:color="auto" w:fill="ffffff"/>
          <w:rtl w:val="0"/>
        </w:rPr>
        <w:t xml:space="preserve"> </w:t>
      </w:r>
      <w:r>
        <w:rPr>
          <w:shd w:val="clear" w:color="auto" w:fill="ffffff"/>
          <w:rtl w:val="0"/>
        </w:rPr>
        <w:tab/>
        <w:tab/>
        <w:tab/>
        <w:tab/>
        <w:tab/>
        <w:t>V NO</w:t>
      </w:r>
    </w:p>
    <w:p>
      <w:pPr>
        <w:pStyle w:val="Default"/>
        <w:bidi w:val="0"/>
        <w:spacing w:before="0" w:after="240"/>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tab/>
      </w:r>
      <w:r>
        <w:rPr>
          <w:shd w:val="clear" w:color="auto" w:fill="ffffff"/>
          <w:rtl w:val="0"/>
          <w:lang w:val="en-US"/>
        </w:rPr>
        <w:t xml:space="preserve">V S1 </w:t>
      </w:r>
      <w:r>
        <w:rPr>
          <w:shd w:val="clear" w:color="auto" w:fill="ffffff"/>
          <w:rtl w:val="0"/>
        </w:rPr>
        <w:tab/>
        <w:tab/>
        <w:tab/>
        <w:tab/>
        <w:tab/>
        <w:t>V NE</w:t>
      </w:r>
    </w:p>
    <w:p>
      <w:pPr>
        <w:pStyle w:val="Default"/>
        <w:bidi w:val="0"/>
        <w:spacing w:before="0" w:after="240"/>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tab/>
      </w:r>
      <w:r>
        <w:rPr>
          <w:shd w:val="clear" w:color="auto" w:fill="ffffff"/>
          <w:rtl w:val="0"/>
          <w:lang w:val="da-DK"/>
        </w:rPr>
        <w:t xml:space="preserve">V X </w:t>
      </w:r>
      <w:r>
        <w:rPr>
          <w:shd w:val="clear" w:color="auto" w:fill="ffffff"/>
          <w:rtl w:val="0"/>
        </w:rPr>
        <w:tab/>
        <w:tab/>
        <w:tab/>
        <w:tab/>
        <w:tab/>
        <w:t>V G</w:t>
      </w:r>
    </w:p>
    <w:p>
      <w:pPr>
        <w:pStyle w:val="Default"/>
        <w:bidi w:val="0"/>
        <w:spacing w:before="0" w:after="240"/>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tab/>
      </w:r>
      <w:r>
        <w:rPr>
          <w:shd w:val="clear" w:color="auto" w:fill="ffffff"/>
          <w:rtl w:val="0"/>
          <w:lang w:val="es-ES_tradnl"/>
        </w:rPr>
        <w:t xml:space="preserve">V Y </w:t>
      </w:r>
    </w:p>
    <w:p>
      <w:pPr>
        <w:pStyle w:val="Default"/>
        <w:bidi w:val="0"/>
        <w:spacing w:before="0" w:after="240"/>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tab/>
      </w:r>
      <w:r>
        <w:rPr>
          <w:shd w:val="clear" w:color="auto" w:fill="ffffff"/>
          <w:rtl w:val="0"/>
          <w:lang w:val="da-DK"/>
        </w:rPr>
        <w:t xml:space="preserve">V FE </w:t>
      </w:r>
    </w:p>
    <w:p>
      <w:pPr>
        <w:pStyle w:val="Default"/>
        <w:bidi w:val="0"/>
        <w:spacing w:before="0" w:after="240"/>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tab/>
      </w:r>
      <w:r>
        <w:rPr>
          <w:shd w:val="clear" w:color="auto" w:fill="ffffff"/>
          <w:rtl w:val="0"/>
        </w:rPr>
        <w:t xml:space="preserve">V A </w:t>
      </w:r>
    </w:p>
    <w:p>
      <w:pPr>
        <w:pStyle w:val="Default"/>
        <w:bidi w:val="0"/>
        <w:spacing w:before="0" w:after="240"/>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tab/>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The total usable fuel capacity for your aircraft is _____________ gallons. On a standard day (sea level, 59* F, altimeter 29.92 in. Hg), the fuel consumption rate during normal (75% power) cruise is _________________gallons per hour. </w:t>
      </w:r>
      <w:r>
        <w:rPr>
          <w:shd w:val="clear" w:color="auto" w:fill="ffffff"/>
          <w:rtl w:val="0"/>
          <w:lang w:val="en-US"/>
        </w:rPr>
        <w:t xml:space="preserve"> POH</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grades of fuel can be safely used in your aircraft and what color is it? </w:t>
      </w:r>
      <w:r>
        <w:rPr>
          <w:shd w:val="clear" w:color="auto" w:fill="ffffff"/>
          <w:rtl w:val="0"/>
          <w:lang w:val="en-US"/>
        </w:rPr>
        <w:t>POH</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The minimum oil capacity to begin a flight in your aircraft is __________________ quarts, and the maximum is ____________ quarts. </w:t>
      </w:r>
      <w:r>
        <w:rPr>
          <w:shd w:val="clear" w:color="auto" w:fill="ffffff"/>
          <w:rtl w:val="0"/>
          <w:lang w:val="en-US"/>
        </w:rPr>
        <w:t xml:space="preserve"> POH</w:t>
      </w:r>
      <w:r>
        <w:rPr>
          <w:shd w:val="clear" w:color="auto" w:fill="ffffff"/>
          <w:rtl w:val="0"/>
        </w:rPr>
        <w:br w:type="textWrapping"/>
      </w:r>
    </w:p>
    <w:p>
      <w:pPr>
        <w:pStyle w:val="Default"/>
        <w:bidi w:val="0"/>
        <w:spacing w:before="0" w:after="293"/>
        <w:ind w:left="0" w:right="0" w:firstLine="0"/>
        <w:jc w:val="left"/>
        <w:rPr>
          <w:shd w:val="clear" w:color="auto" w:fill="ffffff"/>
          <w:rtl w:val="0"/>
        </w:rPr>
      </w:pP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procedure do you follow if on start up the engine erupts on fire? </w:t>
      </w:r>
      <w:r>
        <w:rPr>
          <w:shd w:val="clear" w:color="auto" w:fill="ffffff"/>
          <w:rtl w:val="0"/>
          <w:lang w:val="en-US"/>
        </w:rPr>
        <w:t>POH</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is the normal takeoff distance for your aircraft? Assume winds calm, standard day. </w:t>
      </w:r>
      <w:r>
        <w:rPr>
          <w:shd w:val="clear" w:color="auto" w:fill="ffffff"/>
          <w:rtl w:val="0"/>
          <w:lang w:val="en-US"/>
        </w:rPr>
        <w:t>POH / Performance</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is the normal landing distance for your aircraft? Assume winds calm, standard day. </w:t>
      </w:r>
      <w:r>
        <w:rPr>
          <w:shd w:val="clear" w:color="auto" w:fill="ffffff"/>
          <w:rtl w:val="0"/>
          <w:lang w:val="en-US"/>
        </w:rPr>
        <w:t>POH / Performance</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is the landing distance over a 50 foot obstacle? Assume winds calm, standard day. </w:t>
      </w:r>
      <w:r>
        <w:rPr>
          <w:shd w:val="clear" w:color="auto" w:fill="ffffff"/>
          <w:rtl w:val="0"/>
          <w:lang w:val="en-US"/>
        </w:rPr>
        <w:t>POH / Performance</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is the takeoff distance over a 50 foot obstacle? Assume winds calm, standard day. </w:t>
      </w:r>
      <w:r>
        <w:rPr>
          <w:shd w:val="clear" w:color="auto" w:fill="ffffff"/>
          <w:rtl w:val="0"/>
          <w:lang w:val="en-US"/>
        </w:rPr>
        <w:t>POH / Performance</w:t>
      </w:r>
      <w:r>
        <w:rPr>
          <w:shd w:val="clear" w:color="auto" w:fill="ffffff"/>
          <w:rtl w:val="0"/>
        </w:rPr>
        <w:br w:type="textWrapping"/>
      </w:r>
    </w:p>
    <w:p>
      <w:pPr>
        <w:pStyle w:val="Default"/>
        <w:bidi w:val="0"/>
        <w:spacing w:before="0" w:after="293"/>
        <w:ind w:left="0" w:right="0" w:firstLine="0"/>
        <w:jc w:val="left"/>
        <w:rPr>
          <w:shd w:val="clear" w:color="auto" w:fill="ffffff"/>
          <w:rtl w:val="0"/>
        </w:rPr>
      </w:pPr>
    </w:p>
    <w:p>
      <w:pPr>
        <w:pStyle w:val="Default"/>
        <w:bidi w:val="0"/>
        <w:spacing w:before="0" w:after="293"/>
        <w:ind w:left="0" w:right="0" w:firstLine="0"/>
        <w:jc w:val="left"/>
        <w:rPr>
          <w:shd w:val="clear" w:color="auto" w:fill="ffffff"/>
          <w:rtl w:val="0"/>
        </w:rPr>
      </w:pPr>
    </w:p>
    <w:p>
      <w:pPr>
        <w:pStyle w:val="Default"/>
        <w:bidi w:val="0"/>
        <w:spacing w:before="0" w:after="293"/>
        <w:ind w:left="0" w:right="0" w:firstLine="0"/>
        <w:jc w:val="left"/>
        <w:rPr>
          <w:shd w:val="clear" w:color="auto" w:fill="ffffff"/>
          <w:rtl w:val="0"/>
        </w:rPr>
      </w:pPr>
    </w:p>
    <w:p>
      <w:pPr>
        <w:pStyle w:val="Default"/>
        <w:bidi w:val="0"/>
        <w:spacing w:before="0" w:after="293"/>
        <w:ind w:left="0" w:right="0" w:firstLine="0"/>
        <w:jc w:val="left"/>
        <w:rPr>
          <w:shd w:val="clear" w:color="auto" w:fill="ffffff"/>
          <w:rtl w:val="0"/>
        </w:rPr>
      </w:pPr>
    </w:p>
    <w:p>
      <w:pPr>
        <w:pStyle w:val="Default"/>
        <w:bidi w:val="0"/>
        <w:spacing w:before="0" w:after="293"/>
        <w:ind w:left="0" w:right="0" w:firstLine="0"/>
        <w:jc w:val="left"/>
        <w:rPr>
          <w:shd w:val="clear" w:color="auto" w:fill="ffffff"/>
          <w:rtl w:val="0"/>
        </w:rPr>
      </w:pPr>
    </w:p>
    <w:p>
      <w:pPr>
        <w:pStyle w:val="Default"/>
        <w:bidi w:val="0"/>
        <w:spacing w:before="0" w:after="293"/>
        <w:ind w:left="0" w:right="0" w:firstLine="0"/>
        <w:jc w:val="left"/>
        <w:rPr>
          <w:shd w:val="clear" w:color="auto" w:fill="ffffff"/>
          <w:rtl w:val="0"/>
        </w:rPr>
      </w:pPr>
      <w:r>
        <w:rPr>
          <w:shd w:val="clear" w:color="auto" w:fill="ffffff"/>
          <w:rtl w:val="0"/>
        </w:rPr>
        <w:tab/>
        <w:t>Aeronautical Chart/Chart Supplement:</w:t>
      </w:r>
    </w:p>
    <w:p>
      <w:pPr>
        <w:pStyle w:val="Default"/>
        <w:numPr>
          <w:ilvl w:val="0"/>
          <w:numId w:val="2"/>
        </w:numPr>
        <w:bidi w:val="0"/>
        <w:spacing w:before="0" w:after="293"/>
        <w:ind w:right="0"/>
        <w:jc w:val="left"/>
        <w:rPr>
          <w:shd w:val="clear" w:color="auto" w:fill="ffffff"/>
          <w:rtl w:val="0"/>
          <w:lang w:val="nl-NL"/>
        </w:rPr>
      </w:pPr>
      <w:r>
        <w:rPr>
          <w:b w:val="1"/>
          <w:bCs w:val="1"/>
          <w:shd w:val="clear" w:color="auto" w:fill="ffffff"/>
          <w:rtl w:val="0"/>
          <w:lang w:val="nl-NL"/>
        </w:rPr>
        <w:t>Reedsburg</w:t>
      </w:r>
      <w:r>
        <w:rPr>
          <w:b w:val="1"/>
          <w:bCs w:val="1"/>
          <w:shd w:val="clear" w:color="auto" w:fill="ffffff"/>
          <w:rtl w:val="1"/>
        </w:rPr>
        <w:t>’</w:t>
      </w:r>
      <w:r>
        <w:rPr>
          <w:b w:val="1"/>
          <w:bCs w:val="1"/>
          <w:shd w:val="clear" w:color="auto" w:fill="ffffff"/>
          <w:rtl w:val="0"/>
          <w:lang w:val="en-US"/>
        </w:rPr>
        <w:t xml:space="preserve">s Airport: </w:t>
      </w:r>
      <w:r>
        <w:rPr>
          <w:b w:val="1"/>
          <w:bCs w:val="1"/>
          <w:shd w:val="clear" w:color="auto" w:fill="ffffff"/>
          <w:rtl w:val="0"/>
          <w:lang w:val="en-US"/>
        </w:rPr>
        <w:t xml:space="preserve">  </w:t>
      </w:r>
      <w:r>
        <w:rPr>
          <w:shd w:val="clear" w:color="auto" w:fill="ffffff"/>
          <w:rtl w:val="0"/>
          <w:lang w:val="en-US"/>
        </w:rPr>
        <w:t xml:space="preserve">                                                                                    </w:t>
      </w:r>
      <w:r>
        <w:rPr>
          <w:shd w:val="clear" w:color="auto" w:fill="ffffff"/>
          <w:rtl w:val="0"/>
          <w:lang w:val="en-US"/>
        </w:rPr>
        <w:t xml:space="preserve">Airport Identifier: </w:t>
      </w:r>
      <w:r>
        <w:rPr>
          <w:shd w:val="clear" w:color="auto" w:fill="ffffff"/>
          <w:rtl w:val="0"/>
        </w:rPr>
        <w:br w:type="textWrapping"/>
      </w:r>
      <w:r>
        <w:rPr>
          <w:shd w:val="clear" w:color="auto" w:fill="ffffff"/>
          <w:rtl w:val="0"/>
          <w:lang w:val="en-US"/>
        </w:rPr>
        <w:t>Traffic Pattern Altitude (msl and agl): CTAF:</w:t>
      </w:r>
      <w:r>
        <w:rPr>
          <w:shd w:val="clear" w:color="auto" w:fill="ffffff"/>
          <w:rtl w:val="0"/>
        </w:rPr>
        <w:br w:type="textWrapping"/>
      </w:r>
      <w:r>
        <w:rPr>
          <w:shd w:val="clear" w:color="auto" w:fill="ffffff"/>
          <w:rtl w:val="0"/>
        </w:rPr>
        <w:t>ATIS/ASOS:</w:t>
      </w:r>
      <w:r>
        <w:rPr>
          <w:shd w:val="clear" w:color="auto" w:fill="ffffff"/>
          <w:rtl w:val="0"/>
        </w:rPr>
        <w:br w:type="textWrapping"/>
      </w:r>
      <w:r>
        <w:rPr>
          <w:shd w:val="clear" w:color="auto" w:fill="ffffff"/>
          <w:rtl w:val="0"/>
          <w:lang w:val="en-US"/>
        </w:rPr>
        <w:t xml:space="preserve">Field Elevation: </w:t>
      </w:r>
      <w:r>
        <w:rPr>
          <w:shd w:val="clear" w:color="auto" w:fill="ffffff"/>
          <w:rtl w:val="0"/>
        </w:rPr>
        <w:br w:type="textWrapping"/>
      </w:r>
      <w:r>
        <w:rPr>
          <w:shd w:val="clear" w:color="auto" w:fill="ffffff"/>
          <w:rtl w:val="0"/>
          <w:lang w:val="en-US"/>
        </w:rPr>
        <w:t xml:space="preserve">Runway Length for 18-36: Runway Length for 07-25: </w:t>
      </w:r>
      <w:r>
        <w:rPr>
          <w:shd w:val="clear" w:color="auto" w:fill="ffffff"/>
          <w:rtl w:val="0"/>
        </w:rPr>
        <w:br w:type="textWrapping"/>
      </w:r>
      <w:r>
        <w:rPr>
          <w:shd w:val="clear" w:color="auto" w:fill="ffffff"/>
          <w:rtl w:val="0"/>
          <w:lang w:val="en-US"/>
        </w:rPr>
        <w:t xml:space="preserve">                                                                                                                        </w:t>
      </w:r>
      <w:r>
        <w:rPr>
          <w:b w:val="1"/>
          <w:bCs w:val="1"/>
          <w:shd w:val="clear" w:color="auto" w:fill="ffffff"/>
          <w:rtl w:val="0"/>
          <w:lang w:val="en-US"/>
        </w:rPr>
        <w:t>Baraboo-Dells Airport:</w:t>
      </w:r>
      <w:r>
        <w:rPr>
          <w:b w:val="1"/>
          <w:bCs w:val="1"/>
          <w:shd w:val="clear" w:color="auto" w:fill="ffffff"/>
          <w:rtl w:val="0"/>
        </w:rPr>
        <w:br w:type="textWrapping"/>
      </w:r>
      <w:r>
        <w:rPr>
          <w:shd w:val="clear" w:color="auto" w:fill="ffffff"/>
          <w:rtl w:val="0"/>
          <w:lang w:val="en-US"/>
        </w:rPr>
        <w:t>Airport Identifier:</w:t>
      </w:r>
      <w:r>
        <w:rPr>
          <w:shd w:val="clear" w:color="auto" w:fill="ffffff"/>
          <w:rtl w:val="0"/>
        </w:rPr>
        <w:br w:type="textWrapping"/>
      </w:r>
      <w:r>
        <w:rPr>
          <w:shd w:val="clear" w:color="auto" w:fill="ffffff"/>
          <w:rtl w:val="0"/>
          <w:lang w:val="en-US"/>
        </w:rPr>
        <w:t>Traffic Pattern Altitude (msl and agl): CTAF:</w:t>
      </w:r>
      <w:r>
        <w:rPr>
          <w:shd w:val="clear" w:color="auto" w:fill="ffffff"/>
          <w:rtl w:val="0"/>
        </w:rPr>
        <w:br w:type="textWrapping"/>
      </w:r>
      <w:r>
        <w:rPr>
          <w:shd w:val="clear" w:color="auto" w:fill="ffffff"/>
          <w:rtl w:val="0"/>
        </w:rPr>
        <w:t>ATIS/ASOS:</w:t>
      </w:r>
      <w:r>
        <w:rPr>
          <w:shd w:val="clear" w:color="auto" w:fill="ffffff"/>
          <w:rtl w:val="0"/>
        </w:rPr>
        <w:br w:type="textWrapping"/>
      </w:r>
      <w:r>
        <w:rPr>
          <w:shd w:val="clear" w:color="auto" w:fill="ffffff"/>
          <w:rtl w:val="0"/>
          <w:lang w:val="en-US"/>
        </w:rPr>
        <w:t>Field Elevation:</w:t>
      </w:r>
      <w:r>
        <w:rPr>
          <w:shd w:val="clear" w:color="auto" w:fill="ffffff"/>
          <w:rtl w:val="0"/>
        </w:rPr>
        <w:br w:type="textWrapping"/>
      </w:r>
      <w:r>
        <w:rPr>
          <w:shd w:val="clear" w:color="auto" w:fill="ffffff"/>
          <w:rtl w:val="0"/>
          <w:lang w:val="en-US"/>
        </w:rPr>
        <w:t xml:space="preserve">Runway Length for 01-19: </w:t>
      </w:r>
    </w:p>
    <w:p>
      <w:pPr>
        <w:pStyle w:val="Default"/>
        <w:bidi w:val="0"/>
        <w:spacing w:before="0" w:after="240"/>
        <w:ind w:left="0" w:right="0" w:firstLine="0"/>
        <w:jc w:val="left"/>
        <w:rPr>
          <w:shd w:val="clear" w:color="auto" w:fill="ffffff"/>
          <w:rtl w:val="0"/>
        </w:rPr>
      </w:pPr>
      <w:r>
        <w:rPr>
          <w:rFonts w:ascii="Times Roman" w:cs="Times Roman" w:hAnsi="Times Roman" w:eastAsia="Times Roman"/>
          <w:shd w:val="clear" w:color="auto" w:fill="ffffff"/>
          <w:rtl w:val="0"/>
        </w:rPr>
        <w:tab/>
      </w:r>
      <w:r>
        <w:rPr>
          <w:b w:val="1"/>
          <w:bCs w:val="1"/>
          <w:shd w:val="clear" w:color="auto" w:fill="ffffff"/>
          <w:rtl w:val="0"/>
        </w:rPr>
        <w:t>Mauston</w:t>
      </w:r>
      <w:r>
        <w:rPr>
          <w:b w:val="1"/>
          <w:bCs w:val="1"/>
          <w:shd w:val="clear" w:color="auto" w:fill="ffffff"/>
          <w:rtl w:val="1"/>
        </w:rPr>
        <w:t>’</w:t>
      </w:r>
      <w:r>
        <w:rPr>
          <w:b w:val="1"/>
          <w:bCs w:val="1"/>
          <w:shd w:val="clear" w:color="auto" w:fill="ffffff"/>
          <w:rtl w:val="0"/>
          <w:lang w:val="en-US"/>
        </w:rPr>
        <w:t>s Airport:</w:t>
      </w:r>
      <w:r>
        <w:rPr>
          <w:b w:val="1"/>
          <w:bCs w:val="1"/>
          <w:shd w:val="clear" w:color="auto" w:fill="ffffff"/>
          <w:rtl w:val="0"/>
        </w:rPr>
        <w:br w:type="textWrapping"/>
      </w:r>
      <w:r>
        <w:rPr>
          <w:shd w:val="clear" w:color="auto" w:fill="ffffff"/>
          <w:rtl w:val="0"/>
        </w:rPr>
        <w:tab/>
      </w:r>
      <w:r>
        <w:rPr>
          <w:shd w:val="clear" w:color="auto" w:fill="ffffff"/>
          <w:rtl w:val="0"/>
          <w:lang w:val="en-US"/>
        </w:rPr>
        <w:t>Airport Identifier:</w:t>
      </w:r>
      <w:r>
        <w:rPr>
          <w:shd w:val="clear" w:color="auto" w:fill="ffffff"/>
          <w:rtl w:val="0"/>
        </w:rPr>
        <w:br w:type="textWrapping"/>
      </w:r>
      <w:r>
        <w:rPr>
          <w:shd w:val="clear" w:color="auto" w:fill="ffffff"/>
          <w:rtl w:val="0"/>
        </w:rPr>
        <w:tab/>
      </w:r>
      <w:r>
        <w:rPr>
          <w:shd w:val="clear" w:color="auto" w:fill="ffffff"/>
          <w:rtl w:val="0"/>
          <w:lang w:val="en-US"/>
        </w:rPr>
        <w:t>Traffic Pattern Altitude (msl and agl): CTAF:</w:t>
      </w:r>
      <w:r>
        <w:rPr>
          <w:shd w:val="clear" w:color="auto" w:fill="ffffff"/>
          <w:rtl w:val="0"/>
        </w:rPr>
        <w:br w:type="textWrapping"/>
      </w:r>
      <w:r>
        <w:rPr>
          <w:shd w:val="clear" w:color="auto" w:fill="ffffff"/>
          <w:rtl w:val="0"/>
        </w:rPr>
        <w:tab/>
      </w:r>
      <w:r>
        <w:rPr>
          <w:shd w:val="clear" w:color="auto" w:fill="ffffff"/>
          <w:rtl w:val="0"/>
        </w:rPr>
        <w:t>ATIS/ASOS:</w:t>
      </w:r>
      <w:r>
        <w:rPr>
          <w:shd w:val="clear" w:color="auto" w:fill="ffffff"/>
          <w:rtl w:val="0"/>
        </w:rPr>
        <w:br w:type="textWrapping"/>
      </w:r>
      <w:r>
        <w:rPr>
          <w:shd w:val="clear" w:color="auto" w:fill="ffffff"/>
          <w:rtl w:val="0"/>
        </w:rPr>
        <w:tab/>
      </w:r>
      <w:r>
        <w:rPr>
          <w:shd w:val="clear" w:color="auto" w:fill="ffffff"/>
          <w:rtl w:val="0"/>
          <w:lang w:val="en-US"/>
        </w:rPr>
        <w:t>Field Elevation:</w:t>
      </w:r>
      <w:r>
        <w:rPr>
          <w:shd w:val="clear" w:color="auto" w:fill="ffffff"/>
          <w:rtl w:val="0"/>
        </w:rPr>
        <w:br w:type="textWrapping"/>
      </w:r>
      <w:r>
        <w:rPr>
          <w:shd w:val="clear" w:color="auto" w:fill="ffffff"/>
          <w:rtl w:val="0"/>
        </w:rPr>
        <w:tab/>
      </w:r>
      <w:r>
        <w:rPr>
          <w:shd w:val="clear" w:color="auto" w:fill="ffffff"/>
          <w:rtl w:val="0"/>
          <w:lang w:val="en-US"/>
        </w:rPr>
        <w:t xml:space="preserve">Runway Length for 14-32: </w:t>
      </w:r>
    </w:p>
    <w:p>
      <w:pPr>
        <w:pStyle w:val="Default"/>
        <w:bidi w:val="0"/>
        <w:spacing w:before="0" w:after="240"/>
        <w:ind w:left="0" w:right="0" w:firstLine="0"/>
        <w:jc w:val="left"/>
        <w:rPr>
          <w:rFonts w:ascii="Times Roman" w:cs="Times Roman" w:hAnsi="Times Roman" w:eastAsia="Times Roman"/>
          <w:shd w:val="clear" w:color="auto" w:fill="ffffff"/>
          <w:rtl w:val="0"/>
        </w:rPr>
      </w:pP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are the visibility and cloud clearance requirements for VFR flight in Class E airspace (assume below 10,000 ft MSL)?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are the visibility and cloud clearance requirements for VFR flight in Class G airspace (assume below 1200 ft AGL)?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If an altimeter setting is not available before flight, the altimeter should be set to: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When a student pilot is endorsed for solo flight but not for going to any other airports, what is the nautical mile radius around the airport they are able to fly? </w:t>
      </w:r>
    </w:p>
    <w:p>
      <w:pPr>
        <w:pStyle w:val="Default"/>
        <w:bidi w:val="0"/>
        <w:spacing w:before="0" w:after="293"/>
        <w:ind w:left="0" w:right="0" w:firstLine="0"/>
        <w:jc w:val="left"/>
        <w:rPr>
          <w:shd w:val="clear" w:color="auto" w:fill="ffffff"/>
          <w:rtl w:val="0"/>
        </w:rPr>
      </w:pPr>
    </w:p>
    <w:p>
      <w:pPr>
        <w:pStyle w:val="Default"/>
        <w:bidi w:val="0"/>
        <w:spacing w:before="0" w:after="293"/>
        <w:ind w:left="0" w:right="0" w:firstLine="0"/>
        <w:jc w:val="left"/>
        <w:rPr>
          <w:shd w:val="clear" w:color="auto" w:fill="ffffff"/>
          <w:rtl w:val="0"/>
        </w:rPr>
      </w:pP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If you do not have an endorsement to fly at night, what time must you land by?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does IMSAFE stand for, and tell me how you will use it to determine safe flight? </w:t>
      </w:r>
      <w:r>
        <w:rPr>
          <w:shd w:val="clear" w:color="auto" w:fill="ffffff"/>
          <w:rtl w:val="0"/>
          <w:lang w:val="en-US"/>
        </w:rPr>
        <w:t xml:space="preserve"> PHAK Ch 2</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are the limitations for drugs and medications regarding solo flight? </w:t>
      </w:r>
      <w:r>
        <w:rPr>
          <w:shd w:val="clear" w:color="auto" w:fill="ffffff"/>
          <w:rtl w:val="0"/>
          <w:lang w:val="en-US"/>
        </w:rPr>
        <w:t xml:space="preserve">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is the emergency frequency?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code can you squawk on the transponder in an emergency? For Loss of Communications?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is the FAA weather briefing website? Phone Number?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is a TFR and where do you find out about them?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changes </w:t>
      </w:r>
      <w:r>
        <w:rPr>
          <w:shd w:val="clear" w:color="auto" w:fill="ffffff"/>
          <w:rtl w:val="0"/>
          <w:lang w:val="en-US"/>
        </w:rPr>
        <w:t xml:space="preserve">do you make </w:t>
      </w:r>
      <w:r>
        <w:rPr>
          <w:shd w:val="clear" w:color="auto" w:fill="ffffff"/>
          <w:rtl w:val="0"/>
          <w:lang w:val="en-US"/>
        </w:rPr>
        <w:t xml:space="preserve">to a landing airspeed in gusty conditions?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Put these in order of importance. Communicate, Aviate, Navigate.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Describe the cross-wind landing technique and how it is performed. </w:t>
      </w:r>
    </w:p>
    <w:p>
      <w:pPr>
        <w:pStyle w:val="Default"/>
        <w:bidi w:val="0"/>
        <w:spacing w:before="0" w:after="293"/>
        <w:ind w:left="0" w:right="0" w:firstLine="0"/>
        <w:jc w:val="left"/>
        <w:rPr>
          <w:shd w:val="clear" w:color="auto" w:fill="ffffff"/>
          <w:rtl w:val="0"/>
        </w:rPr>
      </w:pPr>
      <w:r>
        <w:rPr>
          <w:shd w:val="clear" w:color="auto" w:fill="ffffff"/>
          <w:rtl w:val="0"/>
        </w:rPr>
        <w:br w:type="textWrapping"/>
      </w:r>
    </w:p>
    <w:p>
      <w:pPr>
        <w:pStyle w:val="Default"/>
        <w:bidi w:val="0"/>
        <w:spacing w:before="0" w:after="293"/>
        <w:ind w:left="0" w:right="0" w:firstLine="0"/>
        <w:jc w:val="left"/>
        <w:rPr>
          <w:shd w:val="clear" w:color="auto" w:fill="ffffff"/>
          <w:rtl w:val="0"/>
        </w:rPr>
      </w:pPr>
    </w:p>
    <w:p>
      <w:pPr>
        <w:pStyle w:val="Default"/>
        <w:bidi w:val="0"/>
        <w:spacing w:before="0" w:after="293"/>
        <w:ind w:left="0" w:right="0" w:firstLine="0"/>
        <w:jc w:val="left"/>
        <w:rPr>
          <w:shd w:val="clear" w:color="auto" w:fill="ffffff"/>
          <w:rtl w:val="0"/>
        </w:rPr>
      </w:pPr>
    </w:p>
    <w:p>
      <w:pPr>
        <w:pStyle w:val="Default"/>
        <w:bidi w:val="0"/>
        <w:spacing w:before="0" w:after="293"/>
        <w:ind w:left="0" w:right="0" w:firstLine="0"/>
        <w:jc w:val="left"/>
        <w:rPr>
          <w:shd w:val="clear" w:color="auto" w:fill="ffffff"/>
          <w:rtl w:val="0"/>
        </w:rPr>
      </w:pPr>
    </w:p>
    <w:p>
      <w:pPr>
        <w:pStyle w:val="Default"/>
        <w:bidi w:val="0"/>
        <w:spacing w:before="0" w:after="293"/>
        <w:ind w:left="0" w:right="0" w:firstLine="0"/>
        <w:jc w:val="left"/>
        <w:rPr>
          <w:shd w:val="clear" w:color="auto" w:fill="ffffff"/>
          <w:rtl w:val="0"/>
        </w:rPr>
      </w:pP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is a MOA and can you fly in it?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Where is the nearest Restricted Area?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How many days is your solo logbook endorsement good for? </w:t>
      </w:r>
      <w:r>
        <w:rPr>
          <w:shd w:val="clear" w:color="auto" w:fill="ffffff"/>
          <w:rtl w:val="0"/>
        </w:rPr>
        <w:br w:type="textWrapping"/>
      </w:r>
      <w:r>
        <w:rPr>
          <w:shd w:val="clear" w:color="auto" w:fill="ffffff"/>
          <w:rtl w:val="0"/>
          <w:lang w:val="en-US"/>
        </w:rPr>
        <w:t>Whose responsibility is it to monitor the currency of the student</w:t>
      </w:r>
      <w:r>
        <w:rPr>
          <w:shd w:val="clear" w:color="auto" w:fill="ffffff"/>
          <w:rtl w:val="1"/>
        </w:rPr>
        <w:t>’</w:t>
      </w:r>
      <w:r>
        <w:rPr>
          <w:shd w:val="clear" w:color="auto" w:fill="ffffff"/>
          <w:rtl w:val="0"/>
          <w:lang w:val="it-IT"/>
        </w:rPr>
        <w:t xml:space="preserve">s solo endorsement? </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What are the five hazardous attitudes and their antidotes? </w:t>
      </w:r>
      <w:r>
        <w:rPr>
          <w:shd w:val="clear" w:color="auto" w:fill="ffffff"/>
          <w:rtl w:val="0"/>
          <w:lang w:val="en-US"/>
        </w:rPr>
        <w:t>PHAK Ch 2</w:t>
      </w:r>
      <w:r>
        <w:rPr>
          <w:shd w:val="clear" w:color="auto" w:fill="ffffff"/>
          <w:rtl w:val="0"/>
        </w:rPr>
        <w:br w:type="textWrapping"/>
      </w:r>
    </w:p>
    <w:p>
      <w:pPr>
        <w:pStyle w:val="Default"/>
        <w:numPr>
          <w:ilvl w:val="0"/>
          <w:numId w:val="2"/>
        </w:numPr>
        <w:bidi w:val="0"/>
        <w:spacing w:before="0" w:after="293"/>
        <w:ind w:right="0"/>
        <w:jc w:val="left"/>
        <w:rPr>
          <w:shd w:val="clear" w:color="auto" w:fill="ffffff"/>
          <w:rtl w:val="0"/>
          <w:lang w:val="en-US"/>
        </w:rPr>
      </w:pPr>
      <w:r>
        <w:rPr>
          <w:shd w:val="clear" w:color="auto" w:fill="ffffff"/>
          <w:rtl w:val="0"/>
          <w:lang w:val="en-US"/>
        </w:rPr>
        <w:t xml:space="preserve">Should you attempt to turn the airplane and land at the departed runway if the engine quits on climb out? What should you do? </w:t>
      </w:r>
      <w:r>
        <w:rPr>
          <w:shd w:val="clear" w:color="auto" w:fill="ffffff"/>
          <w:rtl w:val="0"/>
        </w:rPr>
        <w:br w:type="textWrapping"/>
      </w:r>
    </w:p>
    <w:p>
      <w:pPr>
        <w:pStyle w:val="Default"/>
        <w:bidi w:val="0"/>
        <w:spacing w:before="0" w:after="293"/>
        <w:ind w:left="0" w:right="0" w:firstLine="0"/>
        <w:jc w:val="left"/>
        <w:rPr>
          <w:rFonts w:ascii="Times Roman" w:cs="Times Roman" w:hAnsi="Times Roman" w:eastAsia="Times Roman"/>
          <w:shd w:val="clear" w:color="auto" w:fill="ffffff"/>
          <w:rtl w:val="0"/>
        </w:rPr>
      </w:pPr>
    </w:p>
    <w:p>
      <w:pPr>
        <w:pStyle w:val="Default"/>
        <w:bidi w:val="0"/>
        <w:spacing w:before="0" w:after="240"/>
        <w:ind w:left="0" w:right="0" w:firstLine="0"/>
        <w:jc w:val="left"/>
        <w:rPr>
          <w:rtl w:val="0"/>
        </w:rPr>
      </w:pPr>
      <w:r>
        <w:rPr>
          <w:shd w:val="clear" w:color="auto" w:fill="ffffff"/>
          <w:rtl w:val="0"/>
        </w:rPr>
        <w:t>4</w:t>
      </w:r>
      <w:r>
        <w:rPr>
          <w:shd w:val="clear" w:color="auto" w:fill="ffffff"/>
          <w:rtl w:val="0"/>
          <w:lang w:val="en-US"/>
        </w:rPr>
        <w:t>9</w:t>
      </w:r>
      <w:r>
        <w:rPr>
          <w:shd w:val="clear" w:color="auto" w:fill="ffffff"/>
          <w:rtl w:val="0"/>
          <w:lang w:val="en-US"/>
        </w:rPr>
        <w:t xml:space="preserve">. On the back, describe and sketch the traffic pattern for Runway 14 at 82C. Include altitudes, radio calls, approximate power settings, normal flap settings, target airspeeds and any required changes throughout this traffic pattern. Include pattern departure and entry from the east. </w:t>
      </w:r>
      <w:r>
        <w:rPr>
          <w:rFonts w:ascii="Times Roman" w:cs="Times Roman" w:hAnsi="Times Roman" w:eastAsia="Times Roman"/>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drawing xmlns:a="http://schemas.openxmlformats.org/drawingml/2006/main">
        <wp:inline distT="0" distB="0" distL="0" distR="0">
          <wp:extent cx="946310" cy="87980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extLst/>
                  </a:blip>
                  <a:stretch>
                    <a:fillRect/>
                  </a:stretch>
                </pic:blipFill>
                <pic:spPr>
                  <a:xfrm>
                    <a:off x="0" y="0"/>
                    <a:ext cx="946310" cy="879802"/>
                  </a:xfrm>
                  <a:prstGeom prst="rect">
                    <a:avLst/>
                  </a:prstGeom>
                  <a:ln w="12700" cap="flat">
                    <a:noFill/>
                    <a:miter lim="400000"/>
                  </a:ln>
                  <a:effectLst/>
                </pic:spPr>
              </pic:pic>
            </a:graphicData>
          </a:graphic>
        </wp:inline>
      </w:drawing>
    </w:r>
    <w:r>
      <w:tab/>
    </w:r>
    <w:r>
      <w:rPr>
        <w:rStyle w:val="Emphasis"/>
        <w:rtl w:val="0"/>
        <w:lang w:val="en-US"/>
      </w:rPr>
      <w:t xml:space="preserve">Written Pre-Solo </w:t>
    </w:r>
    <w:r>
      <w:tab/>
    </w:r>
    <w:r>
      <w:rPr>
        <w:rStyle w:val="Emphasis"/>
        <w:rtl w:val="0"/>
        <w:lang w:val="en-US"/>
      </w:rPr>
      <w:t>Take Flight Aviation, LLC</w:t>
    </w:r>
  </w:p>
  <w:p>
    <w:pPr>
      <w:pStyle w:val="Header &amp; Footer"/>
      <w:tabs>
        <w:tab w:val="center" w:pos="4680"/>
        <w:tab w:val="right" w:pos="9360"/>
        <w:tab w:val="clear" w:pos="9020"/>
      </w:tabs>
      <w:jc w:val="left"/>
      <w:rPr>
        <w:b w:val="1"/>
        <w:bCs w:val="1"/>
      </w:rPr>
    </w:pPr>
    <w:r>
      <w:rPr>
        <w:b w:val="1"/>
        <w:bCs w:val="1"/>
      </w:rPr>
      <w:tab/>
    </w:r>
    <w:r>
      <w:rPr>
        <w:rStyle w:val="Emphasis"/>
        <w:rFonts w:ascii="Helvetica Neue" w:cs="Arial Unicode MS" w:hAnsi="Helvetica Neue" w:eastAsia="Arial Unicode MS"/>
        <w:b w:val="1"/>
        <w:bCs w:val="1"/>
        <w:i w:val="0"/>
        <w:iCs w:val="0"/>
        <w:rtl w:val="0"/>
        <w:lang w:val="en-US"/>
      </w:rPr>
      <w:t>Knowledge</w:t>
    </w:r>
    <w:r>
      <w:rPr>
        <w:b w:val="1"/>
        <w:bCs w:val="1"/>
      </w:rPr>
      <w:tab/>
    </w:r>
    <w:r>
      <w:rPr>
        <w:rStyle w:val="Emphasis"/>
        <w:rFonts w:ascii="Helvetica Neue" w:cs="Arial Unicode MS" w:hAnsi="Helvetica Neue" w:eastAsia="Arial Unicode MS"/>
        <w:b w:val="1"/>
        <w:bCs w:val="1"/>
        <w:i w:val="0"/>
        <w:iCs w:val="0"/>
        <w:rtl w:val="0"/>
        <w:lang w:val="en-US"/>
      </w:rPr>
      <w:t>Vonda Benson, CFII</w:t>
    </w:r>
  </w:p>
  <w:p>
    <w:pPr>
      <w:pStyle w:val="Header &amp; Footer"/>
      <w:tabs>
        <w:tab w:val="center" w:pos="4680"/>
        <w:tab w:val="right" w:pos="9360"/>
        <w:tab w:val="clear" w:pos="9020"/>
      </w:tabs>
      <w:jc w:val="left"/>
      <w:rPr>
        <w:b w:val="1"/>
        <w:bCs w:val="1"/>
      </w:rPr>
    </w:pPr>
    <w:r>
      <w:rPr>
        <w:b w:val="1"/>
        <w:bCs w:val="1"/>
      </w:rPr>
      <w:tab/>
    </w:r>
    <w:r>
      <w:rPr>
        <w:rStyle w:val="Emphasis"/>
        <w:rFonts w:ascii="Helvetica Neue" w:cs="Arial Unicode MS" w:hAnsi="Helvetica Neue" w:eastAsia="Arial Unicode MS"/>
        <w:b w:val="1"/>
        <w:bCs w:val="1"/>
        <w:i w:val="0"/>
        <w:iCs w:val="0"/>
        <w:rtl w:val="0"/>
        <w:lang w:val="en-US"/>
      </w:rPr>
      <w:t>Test</w:t>
    </w:r>
    <w:r>
      <w:rPr>
        <w:b w:val="1"/>
        <w:bCs w:val="1"/>
      </w:rPr>
      <w:tab/>
    </w:r>
    <w:r>
      <w:rPr>
        <w:rStyle w:val="Hyperlink.0"/>
        <w:rFonts w:ascii="Helvetica Neue" w:cs="Helvetica Neue" w:hAnsi="Helvetica Neue" w:eastAsia="Helvetica Neue"/>
        <w:b w:val="1"/>
        <w:bCs w:val="1"/>
        <w:i w:val="0"/>
        <w:iCs w:val="0"/>
        <w:sz w:val="16"/>
        <w:szCs w:val="16"/>
        <w:u w:val="single"/>
      </w:rPr>
      <w:fldChar w:fldCharType="begin" w:fldLock="0"/>
    </w:r>
    <w:r>
      <w:rPr>
        <w:rStyle w:val="Hyperlink.0"/>
        <w:rFonts w:ascii="Helvetica Neue" w:cs="Helvetica Neue" w:hAnsi="Helvetica Neue" w:eastAsia="Helvetica Neue"/>
        <w:b w:val="1"/>
        <w:bCs w:val="1"/>
        <w:i w:val="0"/>
        <w:iCs w:val="0"/>
        <w:sz w:val="16"/>
        <w:szCs w:val="16"/>
        <w:u w:val="single"/>
      </w:rPr>
      <w:instrText xml:space="preserve"> HYPERLINK "mailto:vondabensonaviation@gmail.com"</w:instrText>
    </w:r>
    <w:r>
      <w:rPr>
        <w:rStyle w:val="Hyperlink.0"/>
        <w:rFonts w:ascii="Helvetica Neue" w:cs="Helvetica Neue" w:hAnsi="Helvetica Neue" w:eastAsia="Helvetica Neue"/>
        <w:b w:val="1"/>
        <w:bCs w:val="1"/>
        <w:i w:val="0"/>
        <w:iCs w:val="0"/>
        <w:sz w:val="16"/>
        <w:szCs w:val="16"/>
        <w:u w:val="single"/>
      </w:rPr>
      <w:fldChar w:fldCharType="separate" w:fldLock="0"/>
    </w:r>
    <w:r>
      <w:rPr>
        <w:rStyle w:val="Hyperlink.0"/>
        <w:rFonts w:ascii="Helvetica Neue" w:cs="Arial Unicode MS" w:hAnsi="Helvetica Neue" w:eastAsia="Arial Unicode MS"/>
        <w:b w:val="1"/>
        <w:bCs w:val="1"/>
        <w:i w:val="0"/>
        <w:iCs w:val="0"/>
        <w:sz w:val="16"/>
        <w:szCs w:val="16"/>
        <w:u w:val="single"/>
        <w:rtl w:val="0"/>
        <w:lang w:val="en-US"/>
      </w:rPr>
      <w:t>vondabensonaviation@gmail.com</w:t>
    </w:r>
    <w:r>
      <w:rPr>
        <w:b w:val="1"/>
        <w:bCs w:val="1"/>
      </w:rPr>
      <w:fldChar w:fldCharType="end" w:fldLock="0"/>
    </w:r>
  </w:p>
  <w:p>
    <w:pPr>
      <w:pStyle w:val="Header &amp; Footer"/>
      <w:tabs>
        <w:tab w:val="center" w:pos="4680"/>
        <w:tab w:val="right" w:pos="9360"/>
        <w:tab w:val="clear" w:pos="9020"/>
      </w:tabs>
      <w:jc w:val="left"/>
    </w:pPr>
    <w:r>
      <w:rPr>
        <w:b w:val="1"/>
        <w:bCs w:val="1"/>
      </w:rPr>
      <w:tab/>
      <w:tab/>
    </w:r>
    <w:r>
      <w:rPr>
        <w:rStyle w:val="Emphasis"/>
        <w:rFonts w:ascii="Helvetica Neue" w:cs="Arial Unicode MS" w:hAnsi="Helvetica Neue" w:eastAsia="Arial Unicode MS"/>
        <w:b w:val="1"/>
        <w:bCs w:val="1"/>
        <w:i w:val="0"/>
        <w:iCs w:val="0"/>
        <w:rtl w:val="0"/>
        <w:lang w:val="en-US"/>
      </w:rPr>
      <w:t>608-853-3233</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49" w:hanging="40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69" w:hanging="40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289" w:hanging="40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509" w:hanging="40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729" w:hanging="40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949" w:hanging="40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169" w:hanging="40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389" w:hanging="40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Emphasis">
    <w:name w:val="Emphasis"/>
    <w:rPr>
      <w:b w:val="1"/>
      <w:bCs w:val="1"/>
      <w:lang w:val="en-US"/>
    </w:rPr>
  </w:style>
  <w:style w:type="character" w:styleId="Hyperlink.0">
    <w:name w:val="Hyperlink.0"/>
    <w:basedOn w:val="Hyperlink"/>
    <w:next w:val="Hyperlink.0"/>
    <w:rPr>
      <w:b w:val="1"/>
      <w:bCs w:val="1"/>
      <w:sz w:val="16"/>
      <w:szCs w:val="16"/>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